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5B" w:rsidRPr="00856ABF" w:rsidRDefault="00FF7D5D" w:rsidP="00E07A5B">
      <w:pPr>
        <w:jc w:val="center"/>
        <w:rPr>
          <w:rFonts w:asciiTheme="majorHAnsi" w:hAnsiTheme="majorHAnsi"/>
          <w:b/>
          <w:sz w:val="28"/>
          <w:szCs w:val="28"/>
        </w:rPr>
      </w:pPr>
      <w:r w:rsidRPr="00856ABF">
        <w:rPr>
          <w:rFonts w:asciiTheme="majorHAnsi" w:hAnsiTheme="majorHAnsi"/>
          <w:b/>
          <w:sz w:val="28"/>
          <w:szCs w:val="28"/>
        </w:rPr>
        <w:t>Öğrencilerimizin</w:t>
      </w:r>
      <w:r>
        <w:rPr>
          <w:rFonts w:asciiTheme="majorHAnsi" w:hAnsiTheme="majorHAnsi"/>
          <w:b/>
          <w:sz w:val="28"/>
          <w:szCs w:val="28"/>
        </w:rPr>
        <w:t xml:space="preserve"> ve Öğrenci Çalıştıracak Birimlerin</w:t>
      </w:r>
      <w:r w:rsidRPr="00856ABF">
        <w:rPr>
          <w:rFonts w:asciiTheme="majorHAnsi" w:hAnsiTheme="majorHAnsi"/>
          <w:b/>
          <w:sz w:val="28"/>
          <w:szCs w:val="28"/>
        </w:rPr>
        <w:t xml:space="preserve"> Dikkatine</w:t>
      </w:r>
    </w:p>
    <w:p w:rsidR="00E07A5B" w:rsidRPr="00856ABF" w:rsidRDefault="00FF7D5D" w:rsidP="00E07A5B">
      <w:pPr>
        <w:ind w:left="-90"/>
        <w:jc w:val="center"/>
        <w:rPr>
          <w:rFonts w:asciiTheme="majorHAnsi" w:hAnsiTheme="majorHAnsi"/>
          <w:b/>
        </w:rPr>
      </w:pPr>
      <w:r w:rsidRPr="00856ABF">
        <w:rPr>
          <w:rFonts w:asciiTheme="majorHAnsi" w:hAnsiTheme="majorHAnsi"/>
          <w:b/>
          <w:sz w:val="28"/>
          <w:szCs w:val="28"/>
        </w:rPr>
        <w:t>Kısmi Zamanlı İş Başvuruları Başlamıştır</w:t>
      </w:r>
    </w:p>
    <w:p w:rsidR="00E07A5B" w:rsidRPr="00856ABF" w:rsidRDefault="00E07A5B" w:rsidP="00E07A5B">
      <w:pPr>
        <w:jc w:val="center"/>
        <w:rPr>
          <w:rFonts w:asciiTheme="majorHAnsi" w:hAnsiTheme="majorHAnsi"/>
          <w:b/>
          <w:sz w:val="22"/>
        </w:rPr>
      </w:pPr>
    </w:p>
    <w:p w:rsidR="00E07A5B" w:rsidRPr="00856ABF" w:rsidRDefault="00E07A5B" w:rsidP="00061FB0">
      <w:pPr>
        <w:spacing w:before="120"/>
        <w:ind w:firstLine="708"/>
        <w:jc w:val="both"/>
        <w:rPr>
          <w:rFonts w:asciiTheme="majorHAnsi" w:hAnsiTheme="majorHAnsi"/>
        </w:rPr>
      </w:pPr>
      <w:r w:rsidRPr="00856ABF">
        <w:rPr>
          <w:rFonts w:asciiTheme="majorHAnsi" w:hAnsiTheme="majorHAnsi"/>
        </w:rPr>
        <w:t>Üniversitemiz birimlerinde 20</w:t>
      </w:r>
      <w:r w:rsidR="002D31CA">
        <w:rPr>
          <w:rFonts w:asciiTheme="majorHAnsi" w:hAnsiTheme="majorHAnsi"/>
        </w:rPr>
        <w:t>2</w:t>
      </w:r>
      <w:r w:rsidR="00673915">
        <w:rPr>
          <w:rFonts w:asciiTheme="majorHAnsi" w:hAnsiTheme="majorHAnsi"/>
        </w:rPr>
        <w:t>1</w:t>
      </w:r>
      <w:r w:rsidR="00953B1A">
        <w:rPr>
          <w:rFonts w:asciiTheme="majorHAnsi" w:hAnsiTheme="majorHAnsi"/>
        </w:rPr>
        <w:t>-202</w:t>
      </w:r>
      <w:r w:rsidR="00673915">
        <w:rPr>
          <w:rFonts w:asciiTheme="majorHAnsi" w:hAnsiTheme="majorHAnsi"/>
        </w:rPr>
        <w:t>2</w:t>
      </w:r>
      <w:r w:rsidRPr="00856ABF">
        <w:rPr>
          <w:rFonts w:asciiTheme="majorHAnsi" w:hAnsiTheme="majorHAnsi"/>
        </w:rPr>
        <w:t xml:space="preserve"> Eğitim-Öğretim</w:t>
      </w:r>
      <w:r w:rsidR="00673915">
        <w:rPr>
          <w:rFonts w:asciiTheme="majorHAnsi" w:hAnsiTheme="majorHAnsi"/>
        </w:rPr>
        <w:t xml:space="preserve"> (</w:t>
      </w:r>
      <w:r w:rsidR="00673915" w:rsidRPr="00A77F97">
        <w:rPr>
          <w:rFonts w:asciiTheme="majorHAnsi" w:hAnsiTheme="majorHAnsi"/>
          <w:b/>
        </w:rPr>
        <w:t>Bahar Dönemi</w:t>
      </w:r>
      <w:r w:rsidR="00673915">
        <w:rPr>
          <w:rFonts w:asciiTheme="majorHAnsi" w:hAnsiTheme="majorHAnsi"/>
        </w:rPr>
        <w:t>)</w:t>
      </w:r>
      <w:r w:rsidRPr="00856ABF">
        <w:rPr>
          <w:rFonts w:asciiTheme="majorHAnsi" w:hAnsiTheme="majorHAnsi"/>
        </w:rPr>
        <w:t xml:space="preserve"> </w:t>
      </w:r>
      <w:proofErr w:type="gramStart"/>
      <w:r w:rsidRPr="00856ABF">
        <w:rPr>
          <w:rFonts w:asciiTheme="majorHAnsi" w:hAnsiTheme="majorHAnsi"/>
        </w:rPr>
        <w:t>döneminde  çalıştırılacak</w:t>
      </w:r>
      <w:proofErr w:type="gramEnd"/>
      <w:r w:rsidRPr="00856ABF">
        <w:rPr>
          <w:rFonts w:asciiTheme="majorHAnsi" w:hAnsiTheme="majorHAnsi"/>
        </w:rPr>
        <w:t xml:space="preserve"> Kısmi Zamanlı Öğrenci sayıları ve işin niteliği ilanımız ekinde sunulmuştur. Öğrenci</w:t>
      </w:r>
      <w:r w:rsidR="00FA5D3F" w:rsidRPr="00856ABF">
        <w:rPr>
          <w:rFonts w:asciiTheme="majorHAnsi" w:hAnsiTheme="majorHAnsi"/>
        </w:rPr>
        <w:t>ler</w:t>
      </w:r>
      <w:r w:rsidR="00856ABF" w:rsidRPr="00856ABF">
        <w:rPr>
          <w:rFonts w:asciiTheme="majorHAnsi" w:hAnsiTheme="majorHAnsi"/>
        </w:rPr>
        <w:t>e</w:t>
      </w:r>
      <w:r w:rsidRPr="00856ABF">
        <w:rPr>
          <w:rFonts w:asciiTheme="majorHAnsi" w:hAnsiTheme="majorHAnsi"/>
        </w:rPr>
        <w:t xml:space="preserve"> </w:t>
      </w:r>
      <w:proofErr w:type="gramStart"/>
      <w:r w:rsidR="00FA5D3F" w:rsidRPr="00856ABF">
        <w:rPr>
          <w:rFonts w:asciiTheme="majorHAnsi" w:hAnsiTheme="majorHAnsi"/>
        </w:rPr>
        <w:t xml:space="preserve">haftalık  </w:t>
      </w:r>
      <w:r w:rsidR="00FA5D3F" w:rsidRPr="00856ABF">
        <w:rPr>
          <w:rFonts w:asciiTheme="majorHAnsi" w:hAnsiTheme="majorHAnsi"/>
          <w:b/>
        </w:rPr>
        <w:t>10</w:t>
      </w:r>
      <w:proofErr w:type="gramEnd"/>
      <w:r w:rsidR="00FA5D3F" w:rsidRPr="00856ABF">
        <w:rPr>
          <w:rFonts w:asciiTheme="majorHAnsi" w:hAnsiTheme="majorHAnsi"/>
          <w:b/>
        </w:rPr>
        <w:t xml:space="preserve"> </w:t>
      </w:r>
      <w:r w:rsidR="00FA5D3F" w:rsidRPr="00856ABF">
        <w:rPr>
          <w:rFonts w:asciiTheme="majorHAnsi" w:hAnsiTheme="majorHAnsi"/>
        </w:rPr>
        <w:t xml:space="preserve">saati aşmamak üzere brüt </w:t>
      </w:r>
      <w:r w:rsidR="00856ABF" w:rsidRPr="00856ABF">
        <w:rPr>
          <w:rFonts w:asciiTheme="majorHAnsi" w:hAnsiTheme="majorHAnsi"/>
          <w:b/>
        </w:rPr>
        <w:t>1</w:t>
      </w:r>
      <w:r w:rsidR="002D31CA">
        <w:rPr>
          <w:rFonts w:asciiTheme="majorHAnsi" w:hAnsiTheme="majorHAnsi"/>
          <w:b/>
        </w:rPr>
        <w:t>5</w:t>
      </w:r>
      <w:r w:rsidR="00FA5D3F" w:rsidRPr="00856ABF">
        <w:rPr>
          <w:rFonts w:asciiTheme="majorHAnsi" w:hAnsiTheme="majorHAnsi"/>
          <w:b/>
        </w:rPr>
        <w:t>,00</w:t>
      </w:r>
      <w:r w:rsidR="00FA5D3F" w:rsidRPr="00856ABF">
        <w:rPr>
          <w:rFonts w:asciiTheme="majorHAnsi" w:hAnsiTheme="majorHAnsi"/>
        </w:rPr>
        <w:t xml:space="preserve"> </w:t>
      </w:r>
      <w:r w:rsidR="00856ABF" w:rsidRPr="00856ABF">
        <w:rPr>
          <w:rFonts w:asciiTheme="majorHAnsi" w:hAnsiTheme="majorHAnsi"/>
          <w:b/>
        </w:rPr>
        <w:t>TL</w:t>
      </w:r>
      <w:r w:rsidR="00FA5D3F" w:rsidRPr="00856ABF">
        <w:rPr>
          <w:rFonts w:asciiTheme="majorHAnsi" w:hAnsiTheme="majorHAnsi"/>
          <w:b/>
        </w:rPr>
        <w:t>.</w:t>
      </w:r>
      <w:r w:rsidR="00FA5D3F" w:rsidRPr="00856ABF">
        <w:rPr>
          <w:rFonts w:asciiTheme="majorHAnsi" w:hAnsiTheme="majorHAnsi"/>
        </w:rPr>
        <w:t xml:space="preserve"> saat ücreti </w:t>
      </w:r>
      <w:r w:rsidR="00856ABF" w:rsidRPr="00856ABF">
        <w:rPr>
          <w:rFonts w:asciiTheme="majorHAnsi" w:hAnsiTheme="majorHAnsi"/>
        </w:rPr>
        <w:t>ödenecektir.</w:t>
      </w:r>
    </w:p>
    <w:p w:rsidR="00310451" w:rsidRPr="000C63E8" w:rsidRDefault="00BE29DE" w:rsidP="00C72135">
      <w:pPr>
        <w:spacing w:before="120"/>
        <w:ind w:firstLine="708"/>
        <w:jc w:val="both"/>
        <w:rPr>
          <w:rFonts w:asciiTheme="majorHAnsi" w:hAnsiTheme="majorHAnsi"/>
          <w:vanish/>
          <w:specVanish/>
        </w:rPr>
      </w:pPr>
      <w:r>
        <w:rPr>
          <w:rFonts w:asciiTheme="majorHAnsi" w:hAnsiTheme="majorHAnsi"/>
        </w:rPr>
        <w:t xml:space="preserve">Üniversitemiz </w:t>
      </w:r>
      <w:r w:rsidRPr="00BE29DE">
        <w:rPr>
          <w:rFonts w:asciiTheme="majorHAnsi" w:hAnsiTheme="majorHAnsi"/>
          <w:b/>
        </w:rPr>
        <w:t>Kısmi Zamanlı Öğrenci Çalıştırma Yönergesi</w:t>
      </w:r>
      <w:r w:rsidR="006246A7">
        <w:rPr>
          <w:rFonts w:asciiTheme="majorHAnsi" w:hAnsiTheme="majorHAnsi"/>
          <w:b/>
        </w:rPr>
        <w:t xml:space="preserve"> (</w:t>
      </w:r>
      <w:hyperlink r:id="rId5" w:history="1">
        <w:r w:rsidR="002A4F7E" w:rsidRPr="005C100F">
          <w:rPr>
            <w:rStyle w:val="Kpr"/>
          </w:rPr>
          <w:t>https://idari.adu.edu.tr/db/sks/default.asp?idx=31343939</w:t>
        </w:r>
      </w:hyperlink>
      <w:r w:rsidR="006246A7">
        <w:rPr>
          <w:rFonts w:asciiTheme="majorHAnsi" w:hAnsiTheme="majorHAnsi"/>
          <w:b/>
        </w:rPr>
        <w:t xml:space="preserve">) </w:t>
      </w:r>
      <w:r w:rsidR="002B1ABD" w:rsidRPr="000C63E8">
        <w:rPr>
          <w:rFonts w:asciiTheme="majorHAnsi" w:hAnsiTheme="majorHAnsi"/>
        </w:rPr>
        <w:t>u</w:t>
      </w:r>
      <w:r w:rsidR="00310451">
        <w:rPr>
          <w:rFonts w:asciiTheme="majorHAnsi" w:hAnsiTheme="majorHAnsi"/>
        </w:rPr>
        <w:t>yarınca ö</w:t>
      </w:r>
      <w:r w:rsidR="00E07A5B" w:rsidRPr="00856ABF">
        <w:rPr>
          <w:rFonts w:asciiTheme="majorHAnsi" w:hAnsiTheme="majorHAnsi"/>
        </w:rPr>
        <w:t xml:space="preserve">ğrencilerimizin </w:t>
      </w:r>
      <w:r w:rsidR="00B60413">
        <w:rPr>
          <w:rFonts w:asciiTheme="majorHAnsi" w:hAnsiTheme="majorHAnsi"/>
          <w:b/>
        </w:rPr>
        <w:t>0</w:t>
      </w:r>
      <w:r w:rsidR="00A77F97">
        <w:rPr>
          <w:rFonts w:asciiTheme="majorHAnsi" w:hAnsiTheme="majorHAnsi"/>
          <w:b/>
        </w:rPr>
        <w:t>8</w:t>
      </w:r>
      <w:r w:rsidR="00C72135" w:rsidRPr="00C72135">
        <w:rPr>
          <w:rFonts w:asciiTheme="majorHAnsi" w:hAnsiTheme="majorHAnsi"/>
          <w:b/>
        </w:rPr>
        <w:t>.0</w:t>
      </w:r>
      <w:r w:rsidR="00A77F97">
        <w:rPr>
          <w:rFonts w:asciiTheme="majorHAnsi" w:hAnsiTheme="majorHAnsi"/>
          <w:b/>
        </w:rPr>
        <w:t>3.2022</w:t>
      </w:r>
      <w:r w:rsidR="002D31CA">
        <w:rPr>
          <w:rFonts w:asciiTheme="majorHAnsi" w:hAnsiTheme="majorHAnsi"/>
        </w:rPr>
        <w:t>-</w:t>
      </w:r>
      <w:r w:rsidR="00A77F97">
        <w:rPr>
          <w:rFonts w:asciiTheme="majorHAnsi" w:hAnsiTheme="majorHAnsi"/>
          <w:b/>
        </w:rPr>
        <w:t>13.03</w:t>
      </w:r>
      <w:r w:rsidR="00C72135" w:rsidRPr="00C72135">
        <w:rPr>
          <w:rFonts w:asciiTheme="majorHAnsi" w:hAnsiTheme="majorHAnsi"/>
          <w:b/>
        </w:rPr>
        <w:t>.202</w:t>
      </w:r>
      <w:r w:rsidR="00A77F97">
        <w:rPr>
          <w:rFonts w:asciiTheme="majorHAnsi" w:hAnsiTheme="majorHAnsi"/>
          <w:b/>
        </w:rPr>
        <w:t>2 tarihleri arası (Pazar günü saat 24:00</w:t>
      </w:r>
      <w:r w:rsidR="00A77F97" w:rsidRPr="00A77F97">
        <w:rPr>
          <w:rFonts w:asciiTheme="majorHAnsi" w:hAnsiTheme="majorHAnsi"/>
        </w:rPr>
        <w:t>)</w:t>
      </w:r>
      <w:r w:rsidR="00FA5D3F" w:rsidRPr="00A77F97">
        <w:rPr>
          <w:rFonts w:asciiTheme="majorHAnsi" w:hAnsiTheme="majorHAnsi"/>
        </w:rPr>
        <w:t xml:space="preserve"> </w:t>
      </w:r>
      <w:r w:rsidR="00A77F97" w:rsidRPr="00A77F97">
        <w:rPr>
          <w:rFonts w:asciiTheme="majorHAnsi" w:hAnsiTheme="majorHAnsi"/>
        </w:rPr>
        <w:t xml:space="preserve"> kadar</w:t>
      </w:r>
      <w:r w:rsidR="00FA5D3F" w:rsidRPr="00A77F97">
        <w:rPr>
          <w:rFonts w:asciiTheme="majorHAnsi" w:hAnsiTheme="majorHAnsi"/>
        </w:rPr>
        <w:t xml:space="preserve"> </w:t>
      </w:r>
      <w:r w:rsidR="00FA5D3F" w:rsidRPr="00856ABF">
        <w:rPr>
          <w:rFonts w:asciiTheme="majorHAnsi" w:hAnsiTheme="majorHAnsi"/>
        </w:rPr>
        <w:t>OBİS üzerinden başvurularını yapıp çıktılarını imzalayarak çalışmak istedikleri birimlere teslim etmeleri</w:t>
      </w:r>
      <w:r w:rsidR="00E07A5B" w:rsidRPr="00856ABF">
        <w:rPr>
          <w:rFonts w:asciiTheme="majorHAnsi" w:hAnsiTheme="majorHAnsi"/>
        </w:rPr>
        <w:t xml:space="preserve"> gerekmektedir.</w:t>
      </w:r>
      <w:r w:rsidR="00310451">
        <w:rPr>
          <w:rFonts w:asciiTheme="majorHAnsi" w:hAnsiTheme="majorHAnsi"/>
        </w:rPr>
        <w:t xml:space="preserve"> İlgili birimlerin</w:t>
      </w:r>
      <w:r w:rsidR="00FB28F4">
        <w:rPr>
          <w:rFonts w:asciiTheme="majorHAnsi" w:hAnsiTheme="majorHAnsi"/>
        </w:rPr>
        <w:t xml:space="preserve"> </w:t>
      </w:r>
      <w:r w:rsidR="00310451">
        <w:rPr>
          <w:rFonts w:asciiTheme="majorHAnsi" w:hAnsiTheme="majorHAnsi"/>
        </w:rPr>
        <w:t xml:space="preserve">de yönergede belirtilen süreçleri tamamlayıp </w:t>
      </w:r>
      <w:r w:rsidR="00285625" w:rsidRPr="00285625">
        <w:rPr>
          <w:rFonts w:asciiTheme="majorHAnsi" w:hAnsiTheme="majorHAnsi"/>
          <w:b/>
        </w:rPr>
        <w:t>1</w:t>
      </w:r>
      <w:r w:rsidR="006C4BC1">
        <w:rPr>
          <w:rFonts w:asciiTheme="majorHAnsi" w:hAnsiTheme="majorHAnsi"/>
          <w:b/>
        </w:rPr>
        <w:t>5</w:t>
      </w:r>
      <w:bookmarkStart w:id="0" w:name="_GoBack"/>
      <w:bookmarkEnd w:id="0"/>
      <w:r w:rsidR="00C72135" w:rsidRPr="00285625">
        <w:rPr>
          <w:rFonts w:asciiTheme="majorHAnsi" w:hAnsiTheme="majorHAnsi"/>
          <w:b/>
        </w:rPr>
        <w:t>.0</w:t>
      </w:r>
      <w:r w:rsidR="00285625" w:rsidRPr="00285625">
        <w:rPr>
          <w:rFonts w:asciiTheme="majorHAnsi" w:hAnsiTheme="majorHAnsi"/>
          <w:b/>
        </w:rPr>
        <w:t>3</w:t>
      </w:r>
      <w:r w:rsidR="00C72135" w:rsidRPr="00285625">
        <w:rPr>
          <w:rFonts w:asciiTheme="majorHAnsi" w:hAnsiTheme="majorHAnsi"/>
          <w:b/>
        </w:rPr>
        <w:t>.202</w:t>
      </w:r>
      <w:r w:rsidR="00285625" w:rsidRPr="00285625">
        <w:rPr>
          <w:rFonts w:asciiTheme="majorHAnsi" w:hAnsiTheme="majorHAnsi"/>
          <w:b/>
        </w:rPr>
        <w:t>2</w:t>
      </w:r>
      <w:r w:rsidR="00310451">
        <w:rPr>
          <w:rFonts w:asciiTheme="majorHAnsi" w:hAnsiTheme="majorHAnsi"/>
        </w:rPr>
        <w:t xml:space="preserve"> tarihine kadar asil ve yedek aday öğrenci isimlerini dairemize ulaştırmaları gerekmektedir.</w:t>
      </w:r>
    </w:p>
    <w:p w:rsidR="00310451" w:rsidRDefault="00E07A5B" w:rsidP="00061FB0">
      <w:pPr>
        <w:spacing w:before="120"/>
        <w:ind w:firstLine="708"/>
        <w:jc w:val="both"/>
        <w:rPr>
          <w:rFonts w:asciiTheme="majorHAnsi" w:hAnsiTheme="majorHAnsi"/>
        </w:rPr>
      </w:pPr>
      <w:r w:rsidRPr="00856ABF">
        <w:rPr>
          <w:rFonts w:asciiTheme="majorHAnsi" w:hAnsiTheme="majorHAnsi"/>
        </w:rPr>
        <w:t xml:space="preserve">         </w:t>
      </w:r>
    </w:p>
    <w:p w:rsidR="00E07A5B" w:rsidRPr="00856ABF" w:rsidRDefault="00E07A5B" w:rsidP="00310451">
      <w:pPr>
        <w:spacing w:before="120"/>
        <w:ind w:left="708" w:firstLine="708"/>
        <w:jc w:val="both"/>
        <w:rPr>
          <w:rFonts w:asciiTheme="majorHAnsi" w:hAnsiTheme="majorHAnsi"/>
        </w:rPr>
      </w:pPr>
      <w:r w:rsidRPr="00856ABF">
        <w:rPr>
          <w:rFonts w:asciiTheme="majorHAnsi" w:hAnsiTheme="majorHAnsi"/>
        </w:rPr>
        <w:t xml:space="preserve">      </w:t>
      </w:r>
      <w:r w:rsidRPr="00856ABF">
        <w:rPr>
          <w:rFonts w:asciiTheme="majorHAnsi" w:hAnsiTheme="majorHAnsi"/>
          <w:b/>
        </w:rPr>
        <w:t>Başvuru Yapacak Öğrencilerde Aranacak Şartlar</w:t>
      </w:r>
      <w:r w:rsidRPr="00856ABF">
        <w:rPr>
          <w:rFonts w:asciiTheme="majorHAnsi" w:hAnsiTheme="majorHAnsi"/>
        </w:rPr>
        <w:t xml:space="preserve"> </w:t>
      </w:r>
    </w:p>
    <w:p w:rsidR="00E07A5B" w:rsidRPr="00856ABF" w:rsidRDefault="00E07A5B" w:rsidP="00061FB0">
      <w:pPr>
        <w:spacing w:before="120"/>
        <w:jc w:val="both"/>
        <w:rPr>
          <w:rFonts w:asciiTheme="majorHAnsi" w:hAnsiTheme="majorHAnsi"/>
        </w:rPr>
      </w:pPr>
      <w:r w:rsidRPr="00856ABF">
        <w:rPr>
          <w:rFonts w:asciiTheme="majorHAnsi" w:hAnsiTheme="majorHAnsi"/>
          <w:b/>
        </w:rPr>
        <w:t xml:space="preserve">         1-</w:t>
      </w:r>
      <w:r w:rsidRPr="00856ABF">
        <w:rPr>
          <w:rFonts w:asciiTheme="majorHAnsi" w:hAnsiTheme="majorHAnsi"/>
        </w:rP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a)</w:t>
      </w:r>
      <w:r w:rsidRPr="00856ABF">
        <w:rPr>
          <w:rFonts w:asciiTheme="majorHAnsi" w:hAnsiTheme="majorHAnsi"/>
        </w:rPr>
        <w:t xml:space="preserve"> Tezsiz yüksek lisans öğrencisi ve özel öğrenci hariç olmak üzere, çalıştırılacağı yükseköğretim kurumunun kayıtlı öğrencisi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b)</w:t>
      </w:r>
      <w:r w:rsidRPr="00856ABF">
        <w:rPr>
          <w:rFonts w:asciiTheme="majorHAnsi" w:hAnsiTheme="majorHAnsi"/>
        </w:rPr>
        <w:t xml:space="preserve">  Disiplin cezası almamış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c)</w:t>
      </w:r>
      <w:r w:rsidRPr="00856ABF">
        <w:rPr>
          <w:rFonts w:asciiTheme="majorHAnsi" w:hAnsiTheme="majorHAnsi"/>
        </w:rPr>
        <w:t xml:space="preserve">  Ölüm aylığı ve nafaka dışında, asgari ücret düzeyinde bir gelire sahip olmamak,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ç)</w:t>
      </w:r>
      <w:r w:rsidRPr="00856ABF">
        <w:rPr>
          <w:rFonts w:asciiTheme="majorHAnsi" w:hAnsiTheme="majorHAnsi"/>
        </w:rPr>
        <w:t xml:space="preserve">  Kısmi zamanlı çalıştırılan öğrenci ile yükseköğretim kurumu arasında yapılan</w:t>
      </w:r>
    </w:p>
    <w:p w:rsidR="00E07A5B" w:rsidRPr="00856ABF" w:rsidRDefault="00E07A5B" w:rsidP="00061FB0">
      <w:pPr>
        <w:spacing w:before="120"/>
        <w:jc w:val="both"/>
        <w:rPr>
          <w:rFonts w:asciiTheme="majorHAnsi" w:hAnsiTheme="majorHAnsi"/>
        </w:rPr>
      </w:pPr>
      <w:r w:rsidRPr="00856ABF">
        <w:rPr>
          <w:rFonts w:asciiTheme="majorHAnsi" w:hAnsiTheme="majorHAnsi"/>
        </w:rPr>
        <w:t xml:space="preserve">                 Sözleşmeye aykırılık nedeniyle sözleşmesi feshedilmemiş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d)</w:t>
      </w:r>
      <w:r w:rsidRPr="00856ABF">
        <w:rPr>
          <w:rFonts w:asciiTheme="majorHAnsi" w:hAnsiTheme="majorHAnsi"/>
        </w:rPr>
        <w:t xml:space="preserve">  Çalıştırılacak iş için yeterli bilgi, beceri ve yeteneğe sahip olmak,</w:t>
      </w:r>
    </w:p>
    <w:p w:rsidR="00E07A5B" w:rsidRPr="00856ABF" w:rsidRDefault="00E07A5B" w:rsidP="00061FB0">
      <w:pPr>
        <w:spacing w:before="120"/>
        <w:ind w:left="708"/>
        <w:jc w:val="both"/>
        <w:rPr>
          <w:rFonts w:asciiTheme="majorHAnsi" w:hAnsiTheme="majorHAnsi"/>
        </w:rPr>
      </w:pPr>
      <w:r w:rsidRPr="00856ABF">
        <w:rPr>
          <w:rFonts w:asciiTheme="majorHAnsi" w:hAnsiTheme="majorHAnsi"/>
          <w:b/>
        </w:rPr>
        <w:t>e)</w:t>
      </w:r>
      <w:r w:rsidRPr="00856ABF">
        <w:rPr>
          <w:rFonts w:asciiTheme="majorHAnsi" w:hAnsiTheme="majorHAnsi"/>
        </w:rPr>
        <w:t xml:space="preserve">  Kayıt donduran öğrenci ve yabancı uyruklu öğrenci olmamak,</w:t>
      </w:r>
    </w:p>
    <w:p w:rsidR="00E07A5B" w:rsidRPr="00856ABF" w:rsidRDefault="00406CA6" w:rsidP="00061FB0">
      <w:pPr>
        <w:spacing w:before="120"/>
        <w:ind w:left="708"/>
        <w:jc w:val="both"/>
        <w:rPr>
          <w:rFonts w:asciiTheme="majorHAnsi" w:hAnsiTheme="majorHAnsi"/>
        </w:rPr>
      </w:pPr>
      <w:r>
        <w:rPr>
          <w:rFonts w:asciiTheme="majorHAnsi" w:hAnsiTheme="majorHAnsi"/>
          <w:b/>
        </w:rPr>
        <w:t xml:space="preserve"> </w:t>
      </w:r>
      <w:r w:rsidR="00E07A5B" w:rsidRPr="00856ABF">
        <w:rPr>
          <w:rFonts w:asciiTheme="majorHAnsi" w:hAnsiTheme="majorHAnsi"/>
          <w:b/>
        </w:rPr>
        <w:t>f)</w:t>
      </w:r>
      <w:r w:rsidR="00E07A5B" w:rsidRPr="00856ABF">
        <w:rPr>
          <w:rFonts w:asciiTheme="majorHAnsi" w:hAnsiTheme="majorHAnsi"/>
        </w:rPr>
        <w:t xml:space="preserve">  Normal eğitim-öğretim süresi içerisinde öğrenim görüyor olmak,</w:t>
      </w:r>
    </w:p>
    <w:p w:rsidR="00E07A5B" w:rsidRPr="00856ABF" w:rsidRDefault="00E07A5B" w:rsidP="00061FB0">
      <w:pPr>
        <w:spacing w:before="120"/>
        <w:ind w:left="708"/>
        <w:jc w:val="both"/>
        <w:rPr>
          <w:rFonts w:asciiTheme="majorHAnsi" w:hAnsiTheme="majorHAnsi"/>
        </w:rPr>
      </w:pPr>
    </w:p>
    <w:p w:rsidR="00E07A5B" w:rsidRPr="00856ABF" w:rsidRDefault="00E07A5B" w:rsidP="00061FB0">
      <w:pPr>
        <w:spacing w:before="120"/>
        <w:jc w:val="both"/>
        <w:rPr>
          <w:rFonts w:asciiTheme="majorHAnsi" w:hAnsiTheme="majorHAnsi"/>
        </w:rPr>
      </w:pPr>
      <w:r w:rsidRPr="00856ABF">
        <w:rPr>
          <w:rFonts w:asciiTheme="majorHAnsi" w:hAnsiTheme="majorHAnsi"/>
        </w:rPr>
        <w:t xml:space="preserve">        </w:t>
      </w:r>
      <w:r w:rsidRPr="00856ABF">
        <w:rPr>
          <w:rFonts w:asciiTheme="majorHAnsi" w:hAnsiTheme="majorHAnsi"/>
          <w:b/>
        </w:rPr>
        <w:t>2-</w:t>
      </w:r>
      <w:r w:rsidRPr="00856ABF">
        <w:rPr>
          <w:rFonts w:asciiTheme="majorHAnsi" w:hAnsiTheme="majorHAnsi"/>
        </w:rP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E07A5B" w:rsidRPr="00856ABF" w:rsidRDefault="00E07A5B" w:rsidP="00061FB0">
      <w:pPr>
        <w:spacing w:before="120"/>
        <w:jc w:val="both"/>
        <w:rPr>
          <w:rFonts w:asciiTheme="majorHAnsi" w:hAnsiTheme="majorHAnsi"/>
        </w:rPr>
      </w:pPr>
    </w:p>
    <w:p w:rsidR="00E07A5B" w:rsidRPr="00856ABF" w:rsidRDefault="00E07A5B" w:rsidP="00E07A5B">
      <w:pPr>
        <w:jc w:val="both"/>
        <w:rPr>
          <w:rFonts w:asciiTheme="majorHAnsi" w:hAnsiTheme="majorHAnsi"/>
          <w:b/>
          <w:sz w:val="22"/>
        </w:rPr>
      </w:pPr>
      <w:r w:rsidRPr="00856ABF">
        <w:rPr>
          <w:rFonts w:asciiTheme="majorHAnsi" w:hAnsiTheme="majorHAnsi"/>
        </w:rPr>
        <w:tab/>
      </w: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17361A" w:rsidP="00160A28">
      <w:pPr>
        <w:jc w:val="both"/>
        <w:rPr>
          <w:rFonts w:asciiTheme="majorHAnsi" w:hAnsiTheme="majorHAnsi"/>
          <w:b/>
          <w:sz w:val="22"/>
        </w:rPr>
      </w:pP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sidR="00160A28">
        <w:rPr>
          <w:rFonts w:asciiTheme="majorHAnsi" w:hAnsiTheme="majorHAnsi"/>
          <w:b/>
          <w:sz w:val="22"/>
        </w:rPr>
        <w:t xml:space="preserve">                                        </w:t>
      </w:r>
      <w:r w:rsidR="00E07A5B" w:rsidRPr="00856ABF">
        <w:rPr>
          <w:rFonts w:asciiTheme="majorHAnsi" w:hAnsiTheme="majorHAnsi"/>
          <w:b/>
        </w:rPr>
        <w:t>S</w:t>
      </w:r>
      <w:r w:rsidR="009A3E62">
        <w:rPr>
          <w:rFonts w:asciiTheme="majorHAnsi" w:hAnsiTheme="majorHAnsi"/>
          <w:b/>
        </w:rPr>
        <w:t xml:space="preserve">AĞLIK, KÜLTÜR VE SPOR </w:t>
      </w:r>
      <w:r w:rsidR="00E07A5B" w:rsidRPr="00856ABF">
        <w:rPr>
          <w:rFonts w:asciiTheme="majorHAnsi" w:hAnsiTheme="majorHAnsi"/>
          <w:b/>
        </w:rPr>
        <w:t>DAİRE BAŞKANLIĞI</w:t>
      </w: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p>
    <w:p w:rsidR="00E07A5B" w:rsidRPr="00856ABF" w:rsidRDefault="00E07A5B" w:rsidP="00E07A5B">
      <w:pPr>
        <w:jc w:val="both"/>
        <w:rPr>
          <w:rFonts w:asciiTheme="majorHAnsi" w:hAnsiTheme="majorHAnsi"/>
          <w:b/>
          <w:sz w:val="22"/>
        </w:rPr>
      </w:pPr>
      <w:r w:rsidRPr="00856ABF">
        <w:rPr>
          <w:rFonts w:asciiTheme="majorHAnsi" w:hAnsiTheme="majorHAnsi"/>
          <w:sz w:val="22"/>
        </w:rPr>
        <w:t xml:space="preserve">       </w:t>
      </w:r>
      <w:r w:rsidRPr="00856ABF">
        <w:rPr>
          <w:rFonts w:asciiTheme="majorHAnsi" w:hAnsiTheme="majorHAnsi"/>
          <w:b/>
          <w:sz w:val="22"/>
        </w:rPr>
        <w:t>EK: 1</w:t>
      </w:r>
      <w:r w:rsidRPr="00856ABF">
        <w:rPr>
          <w:rFonts w:asciiTheme="majorHAnsi" w:hAnsiTheme="majorHAnsi"/>
          <w:sz w:val="22"/>
        </w:rPr>
        <w:t>-  Kısmi Z</w:t>
      </w:r>
      <w:r w:rsidRPr="00856ABF">
        <w:rPr>
          <w:rFonts w:asciiTheme="majorHAnsi" w:hAnsiTheme="majorHAnsi"/>
        </w:rPr>
        <w:t>amanlı Öğrenci Kontenjan Listesi</w:t>
      </w:r>
    </w:p>
    <w:p w:rsidR="00E07A5B" w:rsidRDefault="00E07A5B" w:rsidP="00285625">
      <w:pPr>
        <w:ind w:left="5664"/>
        <w:jc w:val="both"/>
        <w:rPr>
          <w:rFonts w:asciiTheme="majorHAnsi" w:hAnsiTheme="majorHAnsi"/>
          <w:b/>
          <w:sz w:val="22"/>
        </w:rPr>
      </w:pP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r w:rsidRPr="00856ABF">
        <w:rPr>
          <w:rFonts w:asciiTheme="majorHAnsi" w:hAnsiTheme="majorHAnsi"/>
          <w:b/>
          <w:sz w:val="22"/>
        </w:rPr>
        <w:tab/>
      </w:r>
    </w:p>
    <w:p w:rsidR="00285625" w:rsidRDefault="00285625" w:rsidP="00285625">
      <w:pPr>
        <w:ind w:left="5664"/>
        <w:jc w:val="both"/>
        <w:rPr>
          <w:rFonts w:asciiTheme="majorHAnsi" w:hAnsiTheme="majorHAnsi"/>
          <w:b/>
          <w:sz w:val="22"/>
        </w:rPr>
      </w:pPr>
    </w:p>
    <w:p w:rsidR="00285625" w:rsidRPr="00990F02" w:rsidRDefault="00285625" w:rsidP="00285625">
      <w:pPr>
        <w:jc w:val="center"/>
        <w:rPr>
          <w:b/>
          <w:bCs/>
          <w:color w:val="000000"/>
          <w:sz w:val="28"/>
          <w:szCs w:val="28"/>
        </w:rPr>
      </w:pPr>
      <w:r w:rsidRPr="00CB28CF">
        <w:rPr>
          <w:b/>
          <w:bCs/>
          <w:color w:val="000000"/>
          <w:sz w:val="28"/>
          <w:szCs w:val="28"/>
        </w:rPr>
        <w:t xml:space="preserve">2021/2022 EĞİTİM ÖĞRETİM YILINDA  (BAHAR DÖNEMİ ) BİRİMLERDE </w:t>
      </w:r>
    </w:p>
    <w:p w:rsidR="00285625" w:rsidRDefault="00285625" w:rsidP="00285625">
      <w:pPr>
        <w:jc w:val="center"/>
        <w:rPr>
          <w:b/>
          <w:bCs/>
          <w:color w:val="000000"/>
          <w:sz w:val="28"/>
          <w:szCs w:val="28"/>
        </w:rPr>
      </w:pPr>
      <w:r w:rsidRPr="00CB28CF">
        <w:rPr>
          <w:b/>
          <w:bCs/>
          <w:color w:val="000000"/>
          <w:sz w:val="28"/>
          <w:szCs w:val="28"/>
        </w:rPr>
        <w:t>ÇALIŞTIRILACAK KISMİ ZAMANLI ÖĞRENCİ SAYILARI</w:t>
      </w:r>
    </w:p>
    <w:p w:rsidR="00285625" w:rsidRPr="00990F02" w:rsidRDefault="00285625" w:rsidP="00285625">
      <w:pPr>
        <w:jc w:val="center"/>
        <w:rPr>
          <w:b/>
          <w:bCs/>
          <w:color w:val="000000"/>
          <w:sz w:val="28"/>
          <w:szCs w:val="28"/>
        </w:rPr>
      </w:pPr>
    </w:p>
    <w:tbl>
      <w:tblPr>
        <w:tblStyle w:val="TabloKlavuzu"/>
        <w:tblW w:w="15843" w:type="dxa"/>
        <w:tblLook w:val="04A0" w:firstRow="1" w:lastRow="0" w:firstColumn="1" w:lastColumn="0" w:noHBand="0" w:noVBand="1"/>
      </w:tblPr>
      <w:tblGrid>
        <w:gridCol w:w="714"/>
        <w:gridCol w:w="3930"/>
        <w:gridCol w:w="4803"/>
        <w:gridCol w:w="4158"/>
        <w:gridCol w:w="2238"/>
      </w:tblGrid>
      <w:tr w:rsidR="00285625" w:rsidRPr="00CB28CF" w:rsidTr="00FB767A">
        <w:trPr>
          <w:trHeight w:val="1190"/>
        </w:trPr>
        <w:tc>
          <w:tcPr>
            <w:tcW w:w="714" w:type="dxa"/>
          </w:tcPr>
          <w:p w:rsidR="00285625" w:rsidRPr="00990F02" w:rsidRDefault="00285625" w:rsidP="00FB767A">
            <w:pPr>
              <w:jc w:val="center"/>
              <w:rPr>
                <w:b/>
                <w:sz w:val="28"/>
                <w:szCs w:val="28"/>
              </w:rPr>
            </w:pPr>
          </w:p>
          <w:p w:rsidR="00285625" w:rsidRPr="00990F02" w:rsidRDefault="00285625" w:rsidP="00FB767A">
            <w:pPr>
              <w:jc w:val="center"/>
              <w:rPr>
                <w:b/>
                <w:sz w:val="28"/>
                <w:szCs w:val="28"/>
              </w:rPr>
            </w:pPr>
            <w:r w:rsidRPr="00990F02">
              <w:rPr>
                <w:b/>
                <w:sz w:val="28"/>
                <w:szCs w:val="28"/>
              </w:rPr>
              <w:t>Sıra No</w:t>
            </w:r>
          </w:p>
        </w:tc>
        <w:tc>
          <w:tcPr>
            <w:tcW w:w="3930" w:type="dxa"/>
          </w:tcPr>
          <w:p w:rsidR="00285625" w:rsidRPr="00990F02" w:rsidRDefault="00285625" w:rsidP="00FB767A">
            <w:pPr>
              <w:jc w:val="center"/>
              <w:rPr>
                <w:b/>
                <w:sz w:val="28"/>
                <w:szCs w:val="28"/>
              </w:rPr>
            </w:pPr>
          </w:p>
          <w:p w:rsidR="00285625" w:rsidRPr="00990F02" w:rsidRDefault="00285625" w:rsidP="00FB767A">
            <w:pPr>
              <w:jc w:val="center"/>
              <w:rPr>
                <w:b/>
                <w:sz w:val="28"/>
                <w:szCs w:val="28"/>
              </w:rPr>
            </w:pPr>
            <w:r>
              <w:rPr>
                <w:b/>
                <w:sz w:val="28"/>
                <w:szCs w:val="28"/>
              </w:rPr>
              <w:t>Öğrencinin Çalıştırılacağı</w:t>
            </w:r>
            <w:r w:rsidRPr="00990F02">
              <w:rPr>
                <w:b/>
                <w:sz w:val="28"/>
                <w:szCs w:val="28"/>
              </w:rPr>
              <w:t xml:space="preserve"> Birim</w:t>
            </w:r>
          </w:p>
        </w:tc>
        <w:tc>
          <w:tcPr>
            <w:tcW w:w="4803" w:type="dxa"/>
          </w:tcPr>
          <w:p w:rsidR="00285625" w:rsidRPr="00990F02" w:rsidRDefault="00285625" w:rsidP="00FB767A">
            <w:pPr>
              <w:jc w:val="center"/>
              <w:rPr>
                <w:b/>
                <w:sz w:val="28"/>
                <w:szCs w:val="28"/>
              </w:rPr>
            </w:pPr>
          </w:p>
          <w:p w:rsidR="00285625" w:rsidRPr="00990F02" w:rsidRDefault="00285625" w:rsidP="00FB767A">
            <w:pPr>
              <w:jc w:val="center"/>
              <w:rPr>
                <w:b/>
                <w:sz w:val="28"/>
                <w:szCs w:val="28"/>
              </w:rPr>
            </w:pPr>
            <w:r w:rsidRPr="00990F02">
              <w:rPr>
                <w:b/>
                <w:sz w:val="28"/>
                <w:szCs w:val="28"/>
              </w:rPr>
              <w:t>Görev Tanımı</w:t>
            </w:r>
          </w:p>
        </w:tc>
        <w:tc>
          <w:tcPr>
            <w:tcW w:w="4158" w:type="dxa"/>
          </w:tcPr>
          <w:p w:rsidR="00285625" w:rsidRPr="00990F02" w:rsidRDefault="00285625" w:rsidP="00FB767A">
            <w:pPr>
              <w:jc w:val="center"/>
              <w:rPr>
                <w:b/>
                <w:sz w:val="28"/>
                <w:szCs w:val="28"/>
              </w:rPr>
            </w:pPr>
          </w:p>
          <w:p w:rsidR="00285625" w:rsidRPr="00990F02" w:rsidRDefault="00285625" w:rsidP="00FB767A">
            <w:pPr>
              <w:jc w:val="center"/>
              <w:rPr>
                <w:b/>
                <w:sz w:val="28"/>
                <w:szCs w:val="28"/>
              </w:rPr>
            </w:pPr>
            <w:r w:rsidRPr="00990F02">
              <w:rPr>
                <w:b/>
                <w:sz w:val="28"/>
                <w:szCs w:val="28"/>
              </w:rPr>
              <w:t>Çalıştırılacak Öğrencide Aranan Şartlar</w:t>
            </w:r>
          </w:p>
        </w:tc>
        <w:tc>
          <w:tcPr>
            <w:tcW w:w="2238" w:type="dxa"/>
          </w:tcPr>
          <w:p w:rsidR="00285625" w:rsidRPr="00990F02" w:rsidRDefault="00285625" w:rsidP="00FB767A">
            <w:pPr>
              <w:jc w:val="center"/>
              <w:rPr>
                <w:b/>
                <w:sz w:val="28"/>
                <w:szCs w:val="28"/>
              </w:rPr>
            </w:pPr>
            <w:r w:rsidRPr="00990F02">
              <w:rPr>
                <w:b/>
                <w:sz w:val="28"/>
                <w:szCs w:val="28"/>
              </w:rPr>
              <w:t>Toplam Birim Kontenjan</w:t>
            </w:r>
          </w:p>
          <w:p w:rsidR="00285625" w:rsidRPr="00990F02" w:rsidRDefault="00285625" w:rsidP="00FB767A">
            <w:pPr>
              <w:jc w:val="center"/>
              <w:rPr>
                <w:b/>
                <w:sz w:val="28"/>
                <w:szCs w:val="28"/>
              </w:rPr>
            </w:pPr>
            <w:r w:rsidRPr="00990F02">
              <w:rPr>
                <w:b/>
                <w:sz w:val="28"/>
                <w:szCs w:val="28"/>
              </w:rPr>
              <w:t>(2021-2022 Bahar Dönemi)</w:t>
            </w:r>
          </w:p>
        </w:tc>
      </w:tr>
      <w:tr w:rsidR="00285625" w:rsidRPr="000D6C71" w:rsidTr="00FB767A">
        <w:tc>
          <w:tcPr>
            <w:tcW w:w="714" w:type="dxa"/>
          </w:tcPr>
          <w:p w:rsidR="00285625" w:rsidRDefault="00285625" w:rsidP="00FB767A">
            <w:pPr>
              <w:jc w:val="center"/>
            </w:pPr>
          </w:p>
          <w:p w:rsidR="00285625" w:rsidRPr="00CB28CF" w:rsidRDefault="00285625" w:rsidP="00FB767A">
            <w:pPr>
              <w:jc w:val="center"/>
            </w:pPr>
            <w:r w:rsidRPr="00CB28CF">
              <w:t>1</w:t>
            </w:r>
          </w:p>
        </w:tc>
        <w:tc>
          <w:tcPr>
            <w:tcW w:w="3930" w:type="dxa"/>
          </w:tcPr>
          <w:p w:rsidR="006F56D3" w:rsidRDefault="006F56D3" w:rsidP="006F56D3">
            <w:pPr>
              <w:jc w:val="both"/>
            </w:pPr>
          </w:p>
          <w:p w:rsidR="00285625" w:rsidRPr="004C445A" w:rsidRDefault="00285625" w:rsidP="006F56D3">
            <w:pPr>
              <w:jc w:val="both"/>
            </w:pPr>
            <w:r w:rsidRPr="004C445A">
              <w:t>ZİRAAT FAKÜLTESİ DEKANLIĞI</w:t>
            </w:r>
          </w:p>
        </w:tc>
        <w:tc>
          <w:tcPr>
            <w:tcW w:w="4803" w:type="dxa"/>
          </w:tcPr>
          <w:p w:rsidR="006F56D3" w:rsidRDefault="006F56D3" w:rsidP="00FB767A"/>
          <w:p w:rsidR="00285625" w:rsidRPr="004C445A" w:rsidRDefault="00285625" w:rsidP="00FB767A">
            <w:r w:rsidRPr="004C445A">
              <w:t>Büro işlerinde kütüphanede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371"/>
        </w:trPr>
        <w:tc>
          <w:tcPr>
            <w:tcW w:w="714" w:type="dxa"/>
          </w:tcPr>
          <w:p w:rsidR="00285625" w:rsidRPr="00CB28CF" w:rsidRDefault="00285625" w:rsidP="00FB767A">
            <w:pPr>
              <w:jc w:val="center"/>
            </w:pPr>
            <w:r>
              <w:t>2</w:t>
            </w:r>
          </w:p>
        </w:tc>
        <w:tc>
          <w:tcPr>
            <w:tcW w:w="3930" w:type="dxa"/>
          </w:tcPr>
          <w:p w:rsidR="00285625" w:rsidRPr="004C445A" w:rsidRDefault="00285625" w:rsidP="006F56D3">
            <w:r w:rsidRPr="004C445A">
              <w:t>EĞİTİM FAKÜLTESİ DEKANLIĞI</w:t>
            </w:r>
          </w:p>
        </w:tc>
        <w:tc>
          <w:tcPr>
            <w:tcW w:w="4803" w:type="dxa"/>
          </w:tcPr>
          <w:p w:rsidR="00285625" w:rsidRPr="004C445A" w:rsidRDefault="00285625" w:rsidP="00FB767A">
            <w:r w:rsidRPr="004C445A">
              <w:t>İdari bürolarda çalıştırılmak üzere</w:t>
            </w:r>
          </w:p>
        </w:tc>
        <w:tc>
          <w:tcPr>
            <w:tcW w:w="4158" w:type="dxa"/>
          </w:tcPr>
          <w:p w:rsidR="00285625" w:rsidRPr="004C445A" w:rsidRDefault="00285625" w:rsidP="00FB767A">
            <w:pPr>
              <w:jc w:val="center"/>
            </w:pPr>
            <w:r w:rsidRPr="004C445A">
              <w:t>-</w:t>
            </w:r>
          </w:p>
          <w:p w:rsidR="00285625" w:rsidRPr="004C445A" w:rsidRDefault="00285625" w:rsidP="00FB767A">
            <w:pPr>
              <w:jc w:val="center"/>
            </w:pP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Pr="00CB28CF" w:rsidRDefault="00285625" w:rsidP="00FB767A">
            <w:pPr>
              <w:jc w:val="center"/>
            </w:pPr>
            <w:r>
              <w:t>3</w:t>
            </w:r>
          </w:p>
        </w:tc>
        <w:tc>
          <w:tcPr>
            <w:tcW w:w="3930" w:type="dxa"/>
          </w:tcPr>
          <w:p w:rsidR="00285625" w:rsidRPr="004C445A" w:rsidRDefault="00285625" w:rsidP="006F56D3">
            <w:r w:rsidRPr="004C445A">
              <w:t>FEN EDEBİYAT FAKÜLTESİ DEKANLIĞI</w:t>
            </w:r>
          </w:p>
        </w:tc>
        <w:tc>
          <w:tcPr>
            <w:tcW w:w="4803" w:type="dxa"/>
          </w:tcPr>
          <w:p w:rsidR="00285625" w:rsidRPr="004C445A" w:rsidRDefault="00285625" w:rsidP="00FB767A">
            <w:r w:rsidRPr="004C445A">
              <w:t>Büro işlerinde kütüphanede çalıştırılmak üzere</w:t>
            </w:r>
          </w:p>
        </w:tc>
        <w:tc>
          <w:tcPr>
            <w:tcW w:w="4158" w:type="dxa"/>
          </w:tcPr>
          <w:p w:rsidR="00285625" w:rsidRPr="004C445A" w:rsidRDefault="00285625" w:rsidP="00FB767A">
            <w:pPr>
              <w:jc w:val="center"/>
            </w:pPr>
            <w:r w:rsidRPr="004C445A">
              <w:t>-</w:t>
            </w:r>
          </w:p>
          <w:p w:rsidR="00285625" w:rsidRPr="004C445A" w:rsidRDefault="00285625" w:rsidP="00FB767A">
            <w:pPr>
              <w:jc w:val="center"/>
            </w:pP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Pr="00CB28CF" w:rsidRDefault="00285625" w:rsidP="00FB767A">
            <w:pPr>
              <w:jc w:val="center"/>
            </w:pPr>
            <w:r>
              <w:t>4</w:t>
            </w:r>
          </w:p>
        </w:tc>
        <w:tc>
          <w:tcPr>
            <w:tcW w:w="3930" w:type="dxa"/>
          </w:tcPr>
          <w:p w:rsidR="00285625" w:rsidRPr="004C445A" w:rsidRDefault="00285625" w:rsidP="006F56D3">
            <w:r w:rsidRPr="004C445A">
              <w:t>VETERİNER FAKÜLTESİ DEKANLIĞI</w:t>
            </w:r>
          </w:p>
        </w:tc>
        <w:tc>
          <w:tcPr>
            <w:tcW w:w="4803" w:type="dxa"/>
          </w:tcPr>
          <w:p w:rsidR="00285625" w:rsidRPr="004C445A" w:rsidRDefault="00285625" w:rsidP="00FB767A">
            <w:r w:rsidRPr="004C445A">
              <w:t>Büyük hayvan çiftliğinde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Pr="00CB28CF" w:rsidRDefault="00285625" w:rsidP="00FB767A">
            <w:pPr>
              <w:jc w:val="center"/>
            </w:pPr>
            <w:r>
              <w:t>5</w:t>
            </w:r>
          </w:p>
        </w:tc>
        <w:tc>
          <w:tcPr>
            <w:tcW w:w="3930" w:type="dxa"/>
          </w:tcPr>
          <w:p w:rsidR="00285625" w:rsidRPr="004C445A" w:rsidRDefault="00285625" w:rsidP="006F56D3">
            <w:r w:rsidRPr="004C445A">
              <w:t>NAZİLLİ İKTİSADİ VE İDARİ BİLİMLER FAKÜLTESİ</w:t>
            </w:r>
          </w:p>
          <w:p w:rsidR="00285625" w:rsidRPr="004C445A" w:rsidRDefault="00285625" w:rsidP="006F56D3">
            <w:r w:rsidRPr="004C445A">
              <w:t>DEKANLIĞI</w:t>
            </w:r>
          </w:p>
        </w:tc>
        <w:tc>
          <w:tcPr>
            <w:tcW w:w="4803" w:type="dxa"/>
          </w:tcPr>
          <w:p w:rsidR="00285625" w:rsidRPr="004C445A" w:rsidRDefault="00285625" w:rsidP="00FB767A">
            <w:r w:rsidRPr="004C445A">
              <w:t>Kütüphane ve bürolarda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557"/>
        </w:trPr>
        <w:tc>
          <w:tcPr>
            <w:tcW w:w="714" w:type="dxa"/>
          </w:tcPr>
          <w:p w:rsidR="00285625" w:rsidRPr="00CB28CF" w:rsidRDefault="00285625" w:rsidP="00FB767A">
            <w:pPr>
              <w:jc w:val="center"/>
            </w:pPr>
            <w:r>
              <w:t>6</w:t>
            </w:r>
          </w:p>
        </w:tc>
        <w:tc>
          <w:tcPr>
            <w:tcW w:w="3930" w:type="dxa"/>
          </w:tcPr>
          <w:p w:rsidR="00285625" w:rsidRDefault="00285625" w:rsidP="006F56D3">
            <w:r w:rsidRPr="004C445A">
              <w:t xml:space="preserve">İLETİŞİM FAKÜLTESİ </w:t>
            </w:r>
          </w:p>
          <w:p w:rsidR="00285625" w:rsidRPr="004C445A" w:rsidRDefault="00285625" w:rsidP="006F56D3">
            <w:r w:rsidRPr="004C445A">
              <w:t>DEKANLIĞI</w:t>
            </w:r>
          </w:p>
        </w:tc>
        <w:tc>
          <w:tcPr>
            <w:tcW w:w="4803" w:type="dxa"/>
          </w:tcPr>
          <w:p w:rsidR="00285625" w:rsidRPr="004C445A" w:rsidRDefault="00285625" w:rsidP="00FB767A">
            <w:r w:rsidRPr="004C445A">
              <w:t>Büro işlerinde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Pr="00CB28CF" w:rsidRDefault="00285625" w:rsidP="00FB767A">
            <w:pPr>
              <w:jc w:val="center"/>
            </w:pPr>
            <w:r>
              <w:t>7</w:t>
            </w:r>
          </w:p>
        </w:tc>
        <w:tc>
          <w:tcPr>
            <w:tcW w:w="3930" w:type="dxa"/>
          </w:tcPr>
          <w:p w:rsidR="00285625" w:rsidRDefault="00285625" w:rsidP="006F56D3">
            <w:r w:rsidRPr="004C445A">
              <w:t>AYDIN İKTİSAT FAKÜLTESİ DEKANLIĞI</w:t>
            </w:r>
          </w:p>
          <w:p w:rsidR="00285625" w:rsidRPr="004C445A" w:rsidRDefault="00285625" w:rsidP="006F56D3"/>
        </w:tc>
        <w:tc>
          <w:tcPr>
            <w:tcW w:w="4803" w:type="dxa"/>
          </w:tcPr>
          <w:p w:rsidR="00285625" w:rsidRPr="004C445A" w:rsidRDefault="00285625" w:rsidP="00FB767A">
            <w:r w:rsidRPr="004C445A">
              <w:t>Büro hizmetlerinde</w:t>
            </w:r>
          </w:p>
        </w:tc>
        <w:tc>
          <w:tcPr>
            <w:tcW w:w="4158" w:type="dxa"/>
          </w:tcPr>
          <w:p w:rsidR="00285625" w:rsidRPr="004C445A" w:rsidRDefault="00285625" w:rsidP="00FB767A">
            <w:r w:rsidRPr="004C445A">
              <w:t>Excel ve Word programı kullanabilen öğrenciler</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684"/>
        </w:trPr>
        <w:tc>
          <w:tcPr>
            <w:tcW w:w="714" w:type="dxa"/>
          </w:tcPr>
          <w:p w:rsidR="00285625" w:rsidRDefault="00285625" w:rsidP="00FB767A">
            <w:pPr>
              <w:jc w:val="center"/>
            </w:pPr>
          </w:p>
          <w:p w:rsidR="00285625" w:rsidRDefault="00285625" w:rsidP="00FB767A">
            <w:pPr>
              <w:jc w:val="center"/>
            </w:pPr>
            <w:r>
              <w:t>8</w:t>
            </w:r>
          </w:p>
        </w:tc>
        <w:tc>
          <w:tcPr>
            <w:tcW w:w="3930" w:type="dxa"/>
          </w:tcPr>
          <w:p w:rsidR="00285625" w:rsidRPr="004C445A" w:rsidRDefault="00285625" w:rsidP="006F56D3">
            <w:r w:rsidRPr="004C445A">
              <w:t>SAĞLIK BİLİMLERİ FAKÜLTESİ DEKANLIĞI</w:t>
            </w:r>
          </w:p>
        </w:tc>
        <w:tc>
          <w:tcPr>
            <w:tcW w:w="4803" w:type="dxa"/>
          </w:tcPr>
          <w:p w:rsidR="00285625" w:rsidRPr="004C445A" w:rsidRDefault="00285625" w:rsidP="00FB767A"/>
        </w:tc>
        <w:tc>
          <w:tcPr>
            <w:tcW w:w="4158" w:type="dxa"/>
          </w:tcPr>
          <w:p w:rsidR="00285625" w:rsidRPr="004C445A" w:rsidRDefault="00285625" w:rsidP="00FB767A">
            <w:r w:rsidRPr="004C445A">
              <w:t xml:space="preserve">Ebelik, beslenme, diyetetik, çocuk gelişimi ile </w:t>
            </w:r>
            <w:proofErr w:type="spellStart"/>
            <w:r w:rsidRPr="004C445A">
              <w:t>Fuzyoterapi</w:t>
            </w:r>
            <w:proofErr w:type="spellEnd"/>
            <w:r w:rsidRPr="004C445A">
              <w:t xml:space="preserve"> ve </w:t>
            </w:r>
            <w:proofErr w:type="gramStart"/>
            <w:r w:rsidRPr="004C445A">
              <w:t>rehabilitasyon</w:t>
            </w:r>
            <w:proofErr w:type="gramEnd"/>
            <w:r w:rsidRPr="004C445A">
              <w:t xml:space="preserve"> bölümü öğrencisi olmak.</w:t>
            </w:r>
          </w:p>
        </w:tc>
        <w:tc>
          <w:tcPr>
            <w:tcW w:w="2238" w:type="dxa"/>
          </w:tcPr>
          <w:p w:rsidR="00285625" w:rsidRPr="000D6C71" w:rsidRDefault="00285625" w:rsidP="00FB767A">
            <w:pPr>
              <w:jc w:val="center"/>
              <w:rPr>
                <w:b/>
              </w:rPr>
            </w:pPr>
          </w:p>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285625">
        <w:trPr>
          <w:trHeight w:val="672"/>
        </w:trPr>
        <w:tc>
          <w:tcPr>
            <w:tcW w:w="714" w:type="dxa"/>
          </w:tcPr>
          <w:p w:rsidR="00285625" w:rsidRDefault="00285625" w:rsidP="00FB767A">
            <w:pPr>
              <w:jc w:val="center"/>
            </w:pPr>
          </w:p>
          <w:p w:rsidR="00285625" w:rsidRDefault="00285625" w:rsidP="00FB767A">
            <w:pPr>
              <w:jc w:val="center"/>
            </w:pPr>
            <w:r>
              <w:t>9</w:t>
            </w:r>
          </w:p>
        </w:tc>
        <w:tc>
          <w:tcPr>
            <w:tcW w:w="3930" w:type="dxa"/>
          </w:tcPr>
          <w:p w:rsidR="00285625" w:rsidRPr="004C445A" w:rsidRDefault="00285625" w:rsidP="006F56D3">
            <w:r w:rsidRPr="004C445A">
              <w:t>HEMŞİRELİK FAKÜLTESİ DEKANLIĞI</w:t>
            </w:r>
          </w:p>
        </w:tc>
        <w:tc>
          <w:tcPr>
            <w:tcW w:w="4803" w:type="dxa"/>
          </w:tcPr>
          <w:p w:rsidR="00285625" w:rsidRPr="004C445A" w:rsidRDefault="00285625" w:rsidP="00FB767A">
            <w:r w:rsidRPr="004C445A">
              <w:t>Fotokopi hizmetleri ve idari bürolar</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470"/>
        </w:trPr>
        <w:tc>
          <w:tcPr>
            <w:tcW w:w="714" w:type="dxa"/>
          </w:tcPr>
          <w:p w:rsidR="00285625" w:rsidRDefault="00285625" w:rsidP="00FB767A">
            <w:pPr>
              <w:jc w:val="center"/>
            </w:pPr>
            <w:r>
              <w:t>10</w:t>
            </w:r>
          </w:p>
        </w:tc>
        <w:tc>
          <w:tcPr>
            <w:tcW w:w="3930" w:type="dxa"/>
          </w:tcPr>
          <w:p w:rsidR="00285625" w:rsidRPr="004C445A" w:rsidRDefault="00285625" w:rsidP="006F56D3">
            <w:r w:rsidRPr="004C445A">
              <w:t xml:space="preserve">DİŞ FAKÜLTESİ DEKANLIĞI </w:t>
            </w:r>
          </w:p>
        </w:tc>
        <w:tc>
          <w:tcPr>
            <w:tcW w:w="4803" w:type="dxa"/>
          </w:tcPr>
          <w:p w:rsidR="00285625" w:rsidRPr="004C445A" w:rsidRDefault="00285625" w:rsidP="00FB767A">
            <w:r w:rsidRPr="004C445A">
              <w:t>Fakültemiz işleyişine yardımcı olmak</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t>11</w:t>
            </w:r>
          </w:p>
        </w:tc>
        <w:tc>
          <w:tcPr>
            <w:tcW w:w="3930" w:type="dxa"/>
          </w:tcPr>
          <w:p w:rsidR="006F56D3" w:rsidRDefault="006F56D3" w:rsidP="006F56D3"/>
          <w:p w:rsidR="00285625" w:rsidRPr="004C445A" w:rsidRDefault="00285625" w:rsidP="006F56D3">
            <w:r w:rsidRPr="004C445A">
              <w:t>TIP FAKÜLTESİ DEKANLIĞI</w:t>
            </w:r>
          </w:p>
        </w:tc>
        <w:tc>
          <w:tcPr>
            <w:tcW w:w="4803" w:type="dxa"/>
          </w:tcPr>
          <w:p w:rsidR="00285625" w:rsidRPr="004C445A" w:rsidRDefault="00285625" w:rsidP="00FB767A">
            <w:r w:rsidRPr="004C445A">
              <w:t xml:space="preserve">Büro işleri ( Arşiv, dosyalama, fotokopi, derslikler, </w:t>
            </w:r>
            <w:proofErr w:type="gramStart"/>
            <w:r w:rsidRPr="004C445A">
              <w:t>projeksiyon</w:t>
            </w:r>
            <w:proofErr w:type="gramEnd"/>
            <w:r w:rsidRPr="004C445A">
              <w:t xml:space="preserve"> cihazları vb.)</w:t>
            </w:r>
          </w:p>
        </w:tc>
        <w:tc>
          <w:tcPr>
            <w:tcW w:w="4158" w:type="dxa"/>
          </w:tcPr>
          <w:p w:rsidR="00285625" w:rsidRPr="004C445A" w:rsidRDefault="00285625" w:rsidP="00FB767A">
            <w:r w:rsidRPr="004C445A">
              <w:t xml:space="preserve">Ofis </w:t>
            </w:r>
            <w:proofErr w:type="spellStart"/>
            <w:r w:rsidRPr="004C445A">
              <w:t>proğramlarını</w:t>
            </w:r>
            <w:proofErr w:type="spellEnd"/>
            <w:r w:rsidRPr="004C445A">
              <w:t xml:space="preserve"> kullana bilme, bilgisayar </w:t>
            </w:r>
            <w:proofErr w:type="gramStart"/>
            <w:r w:rsidRPr="004C445A">
              <w:t>projeksiyon</w:t>
            </w:r>
            <w:proofErr w:type="gramEnd"/>
            <w:r w:rsidRPr="004C445A">
              <w:t xml:space="preserve"> cihazı </w:t>
            </w:r>
            <w:proofErr w:type="spellStart"/>
            <w:r w:rsidRPr="004C445A">
              <w:t>vb.cihazları</w:t>
            </w:r>
            <w:proofErr w:type="spellEnd"/>
            <w:r w:rsidRPr="004C445A">
              <w:t xml:space="preserve"> kullanabilme</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t>12</w:t>
            </w:r>
          </w:p>
        </w:tc>
        <w:tc>
          <w:tcPr>
            <w:tcW w:w="3930" w:type="dxa"/>
          </w:tcPr>
          <w:p w:rsidR="00285625" w:rsidRDefault="00285625" w:rsidP="006F56D3">
            <w:r w:rsidRPr="004C445A">
              <w:t>TURİZM FAKÜLTESİ DEKANLIĞI</w:t>
            </w:r>
          </w:p>
          <w:p w:rsidR="00285625" w:rsidRPr="004C445A" w:rsidRDefault="00285625" w:rsidP="006F56D3"/>
        </w:tc>
        <w:tc>
          <w:tcPr>
            <w:tcW w:w="4803" w:type="dxa"/>
          </w:tcPr>
          <w:p w:rsidR="00285625" w:rsidRPr="004C445A" w:rsidRDefault="00285625" w:rsidP="00FB767A">
            <w:r w:rsidRPr="004C445A">
              <w:t>Ofis işlerinde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t>13</w:t>
            </w:r>
          </w:p>
          <w:p w:rsidR="00285625" w:rsidRDefault="00285625" w:rsidP="00FB767A">
            <w:pPr>
              <w:jc w:val="center"/>
            </w:pPr>
          </w:p>
        </w:tc>
        <w:tc>
          <w:tcPr>
            <w:tcW w:w="3930" w:type="dxa"/>
          </w:tcPr>
          <w:p w:rsidR="00285625" w:rsidRPr="004C445A" w:rsidRDefault="00285625" w:rsidP="006F56D3">
            <w:r w:rsidRPr="004C445A">
              <w:t xml:space="preserve">SÖKE İŞLETME FAKÜLTESİ </w:t>
            </w:r>
          </w:p>
          <w:p w:rsidR="00285625" w:rsidRPr="004C445A" w:rsidRDefault="00285625" w:rsidP="006F56D3">
            <w:r w:rsidRPr="004C445A">
              <w:t>DEKANLIĞI</w:t>
            </w:r>
          </w:p>
        </w:tc>
        <w:tc>
          <w:tcPr>
            <w:tcW w:w="4803" w:type="dxa"/>
          </w:tcPr>
          <w:p w:rsidR="00285625" w:rsidRPr="004C445A" w:rsidRDefault="00285625" w:rsidP="00FB767A"/>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lastRenderedPageBreak/>
              <w:t>14</w:t>
            </w:r>
          </w:p>
          <w:p w:rsidR="00285625" w:rsidRDefault="00285625" w:rsidP="00FB767A">
            <w:pPr>
              <w:jc w:val="center"/>
            </w:pPr>
          </w:p>
        </w:tc>
        <w:tc>
          <w:tcPr>
            <w:tcW w:w="3930" w:type="dxa"/>
          </w:tcPr>
          <w:p w:rsidR="00285625" w:rsidRPr="004C445A" w:rsidRDefault="00285625" w:rsidP="00FB767A">
            <w:r w:rsidRPr="004C445A">
              <w:t>SPOR BİLİMLERİ FAKÜLTESİ DEKANLIĞI</w:t>
            </w:r>
          </w:p>
        </w:tc>
        <w:tc>
          <w:tcPr>
            <w:tcW w:w="4803" w:type="dxa"/>
          </w:tcPr>
          <w:p w:rsidR="00285625" w:rsidRPr="004C445A" w:rsidRDefault="00285625" w:rsidP="00FB767A">
            <w:r w:rsidRPr="004C445A">
              <w:t xml:space="preserve">Evrak kayıt </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p>
          <w:p w:rsidR="00285625" w:rsidRDefault="00285625" w:rsidP="00FB767A">
            <w:pPr>
              <w:jc w:val="center"/>
            </w:pPr>
            <w:r>
              <w:t>15</w:t>
            </w:r>
          </w:p>
        </w:tc>
        <w:tc>
          <w:tcPr>
            <w:tcW w:w="3930" w:type="dxa"/>
          </w:tcPr>
          <w:p w:rsidR="00285625" w:rsidRPr="004C445A" w:rsidRDefault="00285625" w:rsidP="00FB767A">
            <w:r w:rsidRPr="004C445A">
              <w:t>AYDIN MESLEK YÜKSEKOKULU MÜDÜRLÜĞÜ</w:t>
            </w:r>
          </w:p>
        </w:tc>
        <w:tc>
          <w:tcPr>
            <w:tcW w:w="4803" w:type="dxa"/>
          </w:tcPr>
          <w:p w:rsidR="00285625" w:rsidRPr="004C445A" w:rsidRDefault="00285625" w:rsidP="00FB767A">
            <w:r w:rsidRPr="004C445A">
              <w:t>Laboratuvar ve atölyelerin bakım onarımı ve düzenin sağlanması, bilgisayarların ve diğer teknik cihazların bakım-onarımı</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16</w:t>
            </w:r>
          </w:p>
        </w:tc>
        <w:tc>
          <w:tcPr>
            <w:tcW w:w="3930" w:type="dxa"/>
          </w:tcPr>
          <w:p w:rsidR="00285625" w:rsidRPr="004C445A" w:rsidRDefault="00285625" w:rsidP="00FB767A">
            <w:r w:rsidRPr="004C445A">
              <w:t>YABANCI DİLLER YÜKSEKOKULU MÜDÜRLÜĞÜ</w:t>
            </w:r>
          </w:p>
        </w:tc>
        <w:tc>
          <w:tcPr>
            <w:tcW w:w="4803" w:type="dxa"/>
          </w:tcPr>
          <w:p w:rsidR="00285625" w:rsidRPr="004C445A" w:rsidRDefault="00285625" w:rsidP="00FB767A">
            <w:r w:rsidRPr="004C445A">
              <w:t>Büro ve evrak işlerinde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t>17</w:t>
            </w:r>
          </w:p>
        </w:tc>
        <w:tc>
          <w:tcPr>
            <w:tcW w:w="3930" w:type="dxa"/>
          </w:tcPr>
          <w:p w:rsidR="00285625" w:rsidRPr="004C445A" w:rsidRDefault="00285625" w:rsidP="00FB767A">
            <w:r w:rsidRPr="004C445A">
              <w:t>ATÇA MESLEK YÜKSEKOKULU MÜDÜRLÜĞÜ</w:t>
            </w:r>
          </w:p>
        </w:tc>
        <w:tc>
          <w:tcPr>
            <w:tcW w:w="4803" w:type="dxa"/>
          </w:tcPr>
          <w:p w:rsidR="00285625" w:rsidRPr="004C445A" w:rsidRDefault="00285625" w:rsidP="00FB767A"/>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603"/>
        </w:trPr>
        <w:tc>
          <w:tcPr>
            <w:tcW w:w="714" w:type="dxa"/>
          </w:tcPr>
          <w:p w:rsidR="00285625" w:rsidRDefault="00285625" w:rsidP="00FB767A">
            <w:pPr>
              <w:jc w:val="center"/>
            </w:pPr>
          </w:p>
          <w:p w:rsidR="00285625" w:rsidRDefault="00285625" w:rsidP="00FB767A">
            <w:pPr>
              <w:jc w:val="center"/>
            </w:pPr>
            <w:r>
              <w:t>18</w:t>
            </w:r>
          </w:p>
        </w:tc>
        <w:tc>
          <w:tcPr>
            <w:tcW w:w="3930" w:type="dxa"/>
          </w:tcPr>
          <w:p w:rsidR="00285625" w:rsidRPr="004C445A" w:rsidRDefault="00285625" w:rsidP="00FB767A">
            <w:r w:rsidRPr="004C445A">
              <w:t>DİDİM MESLEK YÜKSEKOKULU MÜDÜRLÜĞÜ</w:t>
            </w:r>
          </w:p>
        </w:tc>
        <w:tc>
          <w:tcPr>
            <w:tcW w:w="4803" w:type="dxa"/>
          </w:tcPr>
          <w:p w:rsidR="00285625" w:rsidRPr="004C445A" w:rsidRDefault="00285625" w:rsidP="00FB767A">
            <w:r w:rsidRPr="004C445A">
              <w:t>Kütüphane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569"/>
        </w:trPr>
        <w:tc>
          <w:tcPr>
            <w:tcW w:w="714" w:type="dxa"/>
          </w:tcPr>
          <w:p w:rsidR="00285625" w:rsidRDefault="00285625" w:rsidP="00FB767A">
            <w:pPr>
              <w:jc w:val="center"/>
            </w:pPr>
            <w:r>
              <w:t>19</w:t>
            </w:r>
          </w:p>
        </w:tc>
        <w:tc>
          <w:tcPr>
            <w:tcW w:w="3930" w:type="dxa"/>
          </w:tcPr>
          <w:p w:rsidR="00285625" w:rsidRPr="004C445A" w:rsidRDefault="00285625" w:rsidP="00FB767A">
            <w:r w:rsidRPr="004C445A">
              <w:t>ÇİNE MESLEK YÜKSEKOKULU MÜDÜRLÜĞÜ</w:t>
            </w:r>
          </w:p>
        </w:tc>
        <w:tc>
          <w:tcPr>
            <w:tcW w:w="4803" w:type="dxa"/>
          </w:tcPr>
          <w:p w:rsidR="00285625" w:rsidRPr="004C445A" w:rsidRDefault="00285625" w:rsidP="00FB767A"/>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20</w:t>
            </w:r>
          </w:p>
        </w:tc>
        <w:tc>
          <w:tcPr>
            <w:tcW w:w="3930" w:type="dxa"/>
          </w:tcPr>
          <w:p w:rsidR="00285625" w:rsidRPr="004C445A" w:rsidRDefault="00285625" w:rsidP="00FB767A">
            <w:r w:rsidRPr="004C445A">
              <w:t>AYDIN SAĞLIK HİZMETLERİ MESLEK YÜKSEKOKULU MÜDÜRLÜĞÜ</w:t>
            </w:r>
          </w:p>
        </w:tc>
        <w:tc>
          <w:tcPr>
            <w:tcW w:w="4803" w:type="dxa"/>
          </w:tcPr>
          <w:p w:rsidR="00285625" w:rsidRPr="004C445A" w:rsidRDefault="00285625" w:rsidP="00FB767A">
            <w:r w:rsidRPr="004C445A">
              <w:t>Dosya düzenleme, fotokopi ve evrak işleri</w:t>
            </w:r>
          </w:p>
        </w:tc>
        <w:tc>
          <w:tcPr>
            <w:tcW w:w="4158" w:type="dxa"/>
          </w:tcPr>
          <w:p w:rsidR="00285625" w:rsidRPr="004C445A" w:rsidRDefault="00285625" w:rsidP="00FB767A">
            <w:r w:rsidRPr="004C445A">
              <w:t>İyi derece bilgisayar kullanabilme</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21</w:t>
            </w:r>
          </w:p>
        </w:tc>
        <w:tc>
          <w:tcPr>
            <w:tcW w:w="3930" w:type="dxa"/>
          </w:tcPr>
          <w:p w:rsidR="00285625" w:rsidRPr="004C445A" w:rsidRDefault="00285625" w:rsidP="00FB767A">
            <w:r w:rsidRPr="004C445A">
              <w:t>SULTANHİSAR MESLEK YÜKSEKOKULU MÜDÜRLÜĞÜ</w:t>
            </w:r>
          </w:p>
        </w:tc>
        <w:tc>
          <w:tcPr>
            <w:tcW w:w="4803" w:type="dxa"/>
          </w:tcPr>
          <w:p w:rsidR="00285625" w:rsidRPr="004C445A" w:rsidRDefault="00285625" w:rsidP="00FB767A">
            <w:r w:rsidRPr="004C445A">
              <w:t>Saç bakım ve güzellik hizmetleri programı uygulama alanları</w:t>
            </w:r>
          </w:p>
        </w:tc>
        <w:tc>
          <w:tcPr>
            <w:tcW w:w="4158" w:type="dxa"/>
          </w:tcPr>
          <w:p w:rsidR="00285625" w:rsidRPr="004C445A" w:rsidRDefault="00285625" w:rsidP="00FB767A">
            <w:r w:rsidRPr="004C445A">
              <w:t xml:space="preserve">Temiz, güvenilir, </w:t>
            </w:r>
            <w:proofErr w:type="gramStart"/>
            <w:r w:rsidRPr="004C445A">
              <w:t>çalışma  azmi</w:t>
            </w:r>
            <w:proofErr w:type="gramEnd"/>
            <w:r w:rsidRPr="004C445A">
              <w:t xml:space="preserve"> yüksek tercihen mesleki deneyimi bulunan </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rPr>
          <w:trHeight w:val="624"/>
        </w:trPr>
        <w:tc>
          <w:tcPr>
            <w:tcW w:w="714" w:type="dxa"/>
          </w:tcPr>
          <w:p w:rsidR="00285625" w:rsidRDefault="00285625" w:rsidP="00FB767A">
            <w:pPr>
              <w:jc w:val="center"/>
            </w:pPr>
          </w:p>
          <w:p w:rsidR="00285625" w:rsidRDefault="00285625" w:rsidP="00FB767A">
            <w:pPr>
              <w:jc w:val="center"/>
            </w:pPr>
            <w:r>
              <w:t>22</w:t>
            </w:r>
          </w:p>
        </w:tc>
        <w:tc>
          <w:tcPr>
            <w:tcW w:w="3930" w:type="dxa"/>
          </w:tcPr>
          <w:p w:rsidR="00285625" w:rsidRPr="004C445A" w:rsidRDefault="00285625" w:rsidP="00FB767A">
            <w:r w:rsidRPr="004C445A">
              <w:t>YENİPAZAR MESLEK YÜKSEKOKULU MÜDÜRLÜĞÜ</w:t>
            </w:r>
          </w:p>
        </w:tc>
        <w:tc>
          <w:tcPr>
            <w:tcW w:w="4803" w:type="dxa"/>
          </w:tcPr>
          <w:p w:rsidR="00285625" w:rsidRPr="004C445A" w:rsidRDefault="00285625" w:rsidP="00FB767A">
            <w:r w:rsidRPr="004C445A">
              <w:t>Kütüphanede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rPr>
          <w:trHeight w:val="624"/>
        </w:trPr>
        <w:tc>
          <w:tcPr>
            <w:tcW w:w="714" w:type="dxa"/>
          </w:tcPr>
          <w:p w:rsidR="00285625" w:rsidRDefault="00285625" w:rsidP="00FB767A">
            <w:pPr>
              <w:jc w:val="center"/>
            </w:pPr>
            <w:r>
              <w:t>23</w:t>
            </w:r>
          </w:p>
        </w:tc>
        <w:tc>
          <w:tcPr>
            <w:tcW w:w="3930" w:type="dxa"/>
          </w:tcPr>
          <w:p w:rsidR="00285625" w:rsidRPr="004C445A" w:rsidRDefault="00285625" w:rsidP="00FB767A">
            <w:r w:rsidRPr="004C445A">
              <w:t>SÖKE MESLEK YÜKSKEOKULU MÜDÜRLÜĞÜ</w:t>
            </w:r>
          </w:p>
        </w:tc>
        <w:tc>
          <w:tcPr>
            <w:tcW w:w="4803" w:type="dxa"/>
          </w:tcPr>
          <w:p w:rsidR="00285625" w:rsidRPr="004C445A" w:rsidRDefault="00285625" w:rsidP="00FB767A">
            <w:r w:rsidRPr="004C445A">
              <w:t>Tasarım ve dikim atölyelerinde görevlendirilmek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24</w:t>
            </w:r>
          </w:p>
        </w:tc>
        <w:tc>
          <w:tcPr>
            <w:tcW w:w="3930" w:type="dxa"/>
          </w:tcPr>
          <w:p w:rsidR="00285625" w:rsidRPr="004C445A" w:rsidRDefault="00285625" w:rsidP="00FB767A">
            <w:r w:rsidRPr="004C445A">
              <w:t>KOÇARLI MESLEK YÜKSEKOKULU MÜDÜRLÜĞÜ</w:t>
            </w:r>
          </w:p>
        </w:tc>
        <w:tc>
          <w:tcPr>
            <w:tcW w:w="4803" w:type="dxa"/>
          </w:tcPr>
          <w:p w:rsidR="00285625" w:rsidRPr="004C445A" w:rsidRDefault="00285625" w:rsidP="00FB767A">
            <w:r w:rsidRPr="004C445A">
              <w:t>Laboratuvar-sera bakın ve düzenleme işleri</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rPr>
          <w:trHeight w:val="851"/>
        </w:trPr>
        <w:tc>
          <w:tcPr>
            <w:tcW w:w="714" w:type="dxa"/>
          </w:tcPr>
          <w:p w:rsidR="00285625" w:rsidRDefault="00285625" w:rsidP="00FB767A">
            <w:pPr>
              <w:jc w:val="center"/>
            </w:pPr>
            <w:r>
              <w:t>25</w:t>
            </w:r>
          </w:p>
        </w:tc>
        <w:tc>
          <w:tcPr>
            <w:tcW w:w="3930" w:type="dxa"/>
          </w:tcPr>
          <w:p w:rsidR="00285625" w:rsidRPr="004C445A" w:rsidRDefault="00285625" w:rsidP="00FB767A">
            <w:r w:rsidRPr="004C445A">
              <w:t xml:space="preserve">KARACASU MENNUNE İNCİ MESLEK YÜKSEKOKULU </w:t>
            </w:r>
          </w:p>
          <w:p w:rsidR="00285625" w:rsidRPr="004C445A" w:rsidRDefault="00285625" w:rsidP="00FB767A">
            <w:r w:rsidRPr="004C445A">
              <w:t>MÜDÜRLÜĞÜ</w:t>
            </w:r>
          </w:p>
        </w:tc>
        <w:tc>
          <w:tcPr>
            <w:tcW w:w="4803" w:type="dxa"/>
          </w:tcPr>
          <w:p w:rsidR="00285625" w:rsidRPr="004C445A" w:rsidRDefault="00285625" w:rsidP="00FB767A">
            <w:r w:rsidRPr="004C445A">
              <w:t>Kütüphane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26</w:t>
            </w:r>
          </w:p>
        </w:tc>
        <w:tc>
          <w:tcPr>
            <w:tcW w:w="3930" w:type="dxa"/>
          </w:tcPr>
          <w:p w:rsidR="00285625" w:rsidRPr="004C445A" w:rsidRDefault="00285625" w:rsidP="00FB767A">
            <w:r w:rsidRPr="004C445A">
              <w:t>NAZİLLİ SAĞLIK HİZMETLERİ MESLEK YÜKSEKOKULU MÜDÜRLÜĞÜ</w:t>
            </w:r>
          </w:p>
        </w:tc>
        <w:tc>
          <w:tcPr>
            <w:tcW w:w="4803" w:type="dxa"/>
          </w:tcPr>
          <w:p w:rsidR="00285625" w:rsidRPr="004C445A" w:rsidRDefault="00285625" w:rsidP="00FB767A">
            <w:r w:rsidRPr="004C445A">
              <w:t>İdari binada çalıştırılmak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p>
          <w:p w:rsidR="00285625" w:rsidRDefault="00285625" w:rsidP="00FB767A">
            <w:pPr>
              <w:jc w:val="center"/>
            </w:pPr>
            <w:r>
              <w:t>27</w:t>
            </w:r>
          </w:p>
        </w:tc>
        <w:tc>
          <w:tcPr>
            <w:tcW w:w="3930" w:type="dxa"/>
          </w:tcPr>
          <w:p w:rsidR="00285625" w:rsidRPr="004C445A" w:rsidRDefault="00285625" w:rsidP="00FB767A">
            <w:r w:rsidRPr="004C445A">
              <w:t>DAVUTLAR MESLEK YÜKSEKOKULU MÜDÜRLÜĞÜ</w:t>
            </w:r>
          </w:p>
        </w:tc>
        <w:tc>
          <w:tcPr>
            <w:tcW w:w="4803" w:type="dxa"/>
          </w:tcPr>
          <w:p w:rsidR="00285625" w:rsidRPr="004C445A" w:rsidRDefault="00285625" w:rsidP="00FB767A">
            <w:r w:rsidRPr="004C445A">
              <w:t>İdari bürolarda fotokopi, evrak işlerinde yardımcı olmak üzere</w:t>
            </w:r>
          </w:p>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0D6C71" w:rsidTr="00FB767A">
        <w:tc>
          <w:tcPr>
            <w:tcW w:w="714" w:type="dxa"/>
          </w:tcPr>
          <w:p w:rsidR="00285625" w:rsidRDefault="00285625" w:rsidP="00FB767A">
            <w:pPr>
              <w:jc w:val="center"/>
            </w:pPr>
            <w:r>
              <w:t>28</w:t>
            </w:r>
          </w:p>
        </w:tc>
        <w:tc>
          <w:tcPr>
            <w:tcW w:w="3930" w:type="dxa"/>
          </w:tcPr>
          <w:p w:rsidR="00285625" w:rsidRPr="004C445A" w:rsidRDefault="00285625" w:rsidP="00FB767A">
            <w:r w:rsidRPr="004C445A">
              <w:t>BUHARKENT MESLEK YÜKSEKOKULU MÜDÜRLÜĞÜ</w:t>
            </w:r>
          </w:p>
          <w:p w:rsidR="00285625" w:rsidRPr="004C445A" w:rsidRDefault="00285625" w:rsidP="00FB767A"/>
        </w:tc>
        <w:tc>
          <w:tcPr>
            <w:tcW w:w="4803" w:type="dxa"/>
          </w:tcPr>
          <w:p w:rsidR="00285625" w:rsidRPr="004C445A" w:rsidRDefault="00285625" w:rsidP="00FB767A"/>
        </w:tc>
        <w:tc>
          <w:tcPr>
            <w:tcW w:w="4158" w:type="dxa"/>
          </w:tcPr>
          <w:p w:rsidR="00285625" w:rsidRPr="004C445A" w:rsidRDefault="00285625" w:rsidP="00FB767A">
            <w:pPr>
              <w:jc w:val="center"/>
            </w:pPr>
            <w:r w:rsidRPr="004C445A">
              <w:t>-</w:t>
            </w:r>
          </w:p>
        </w:tc>
        <w:tc>
          <w:tcPr>
            <w:tcW w:w="2238" w:type="dxa"/>
          </w:tcPr>
          <w:p w:rsidR="00285625" w:rsidRPr="000D6C71" w:rsidRDefault="00285625" w:rsidP="00FB767A">
            <w:pPr>
              <w:jc w:val="center"/>
              <w:rPr>
                <w:b/>
              </w:rPr>
            </w:pPr>
          </w:p>
          <w:p w:rsidR="00285625" w:rsidRPr="000D6C71" w:rsidRDefault="00285625" w:rsidP="00FB767A">
            <w:pPr>
              <w:jc w:val="center"/>
              <w:rPr>
                <w:b/>
              </w:rPr>
            </w:pPr>
            <w:r w:rsidRPr="000D6C71">
              <w:rPr>
                <w:b/>
              </w:rPr>
              <w:t>1</w:t>
            </w:r>
          </w:p>
        </w:tc>
      </w:tr>
      <w:tr w:rsidR="00285625" w:rsidRPr="00CB28CF" w:rsidTr="00FB767A">
        <w:tc>
          <w:tcPr>
            <w:tcW w:w="15843" w:type="dxa"/>
            <w:gridSpan w:val="5"/>
          </w:tcPr>
          <w:p w:rsidR="00285625" w:rsidRDefault="00285625" w:rsidP="00FB767A">
            <w:pPr>
              <w:tabs>
                <w:tab w:val="left" w:pos="14280"/>
              </w:tabs>
              <w:rPr>
                <w:b/>
              </w:rPr>
            </w:pPr>
            <w:r>
              <w:t xml:space="preserve">               </w:t>
            </w:r>
            <w:r w:rsidRPr="008B7E27">
              <w:rPr>
                <w:b/>
              </w:rPr>
              <w:t xml:space="preserve">TOPLAM                                    </w:t>
            </w:r>
            <w:r>
              <w:rPr>
                <w:b/>
              </w:rPr>
              <w:t xml:space="preserve">               </w:t>
            </w:r>
          </w:p>
          <w:p w:rsidR="00285625" w:rsidRPr="008B7E27" w:rsidRDefault="00285625" w:rsidP="00FB767A">
            <w:pPr>
              <w:tabs>
                <w:tab w:val="left" w:pos="14280"/>
              </w:tabs>
              <w:rPr>
                <w:b/>
              </w:rPr>
            </w:pPr>
            <w:r w:rsidRPr="008B7E27">
              <w:rPr>
                <w:b/>
              </w:rPr>
              <w:t xml:space="preserve">                                                                                                                                                                     </w:t>
            </w:r>
            <w:r>
              <w:rPr>
                <w:b/>
              </w:rPr>
              <w:t xml:space="preserve">                                                                           </w:t>
            </w:r>
            <w:r w:rsidRPr="008B7E27">
              <w:rPr>
                <w:b/>
              </w:rPr>
              <w:t xml:space="preserve"> 28</w:t>
            </w:r>
            <w:r w:rsidRPr="008B7E27">
              <w:rPr>
                <w:b/>
              </w:rPr>
              <w:tab/>
              <w:t xml:space="preserve">                                                                                                                                                                                                                            </w:t>
            </w:r>
          </w:p>
        </w:tc>
      </w:tr>
    </w:tbl>
    <w:p w:rsidR="00285625" w:rsidRPr="00CB28CF" w:rsidRDefault="00285625" w:rsidP="00285625"/>
    <w:p w:rsidR="00285625" w:rsidRDefault="00285625" w:rsidP="00285625">
      <w:pPr>
        <w:ind w:left="5664"/>
        <w:jc w:val="both"/>
        <w:rPr>
          <w:rFonts w:asciiTheme="majorHAnsi" w:hAnsiTheme="majorHAnsi"/>
          <w:b/>
          <w:sz w:val="22"/>
        </w:rPr>
      </w:pPr>
    </w:p>
    <w:sectPr w:rsidR="00285625" w:rsidSect="00160A28">
      <w:pgSz w:w="16840" w:h="11907" w:orient="landscape" w:code="9"/>
      <w:pgMar w:top="397"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E5"/>
    <w:rsid w:val="00020153"/>
    <w:rsid w:val="00031A1A"/>
    <w:rsid w:val="00061FB0"/>
    <w:rsid w:val="00073C3F"/>
    <w:rsid w:val="000861AF"/>
    <w:rsid w:val="000C0A07"/>
    <w:rsid w:val="000C367C"/>
    <w:rsid w:val="000C60E0"/>
    <w:rsid w:val="000C63E8"/>
    <w:rsid w:val="000C7EA7"/>
    <w:rsid w:val="00137A44"/>
    <w:rsid w:val="00155B1E"/>
    <w:rsid w:val="00160A28"/>
    <w:rsid w:val="0017361A"/>
    <w:rsid w:val="001943D8"/>
    <w:rsid w:val="0021269A"/>
    <w:rsid w:val="00214F6C"/>
    <w:rsid w:val="00252DA1"/>
    <w:rsid w:val="00270251"/>
    <w:rsid w:val="00285625"/>
    <w:rsid w:val="002A106D"/>
    <w:rsid w:val="002A4F7E"/>
    <w:rsid w:val="002B1ABD"/>
    <w:rsid w:val="002B539E"/>
    <w:rsid w:val="002D31CA"/>
    <w:rsid w:val="00310451"/>
    <w:rsid w:val="004019B1"/>
    <w:rsid w:val="00406C08"/>
    <w:rsid w:val="00406CA6"/>
    <w:rsid w:val="004468FF"/>
    <w:rsid w:val="0046075E"/>
    <w:rsid w:val="00460EDC"/>
    <w:rsid w:val="00475BFE"/>
    <w:rsid w:val="00496EA3"/>
    <w:rsid w:val="00507B20"/>
    <w:rsid w:val="00524225"/>
    <w:rsid w:val="005A1354"/>
    <w:rsid w:val="005B67CC"/>
    <w:rsid w:val="005D1F20"/>
    <w:rsid w:val="00621C5F"/>
    <w:rsid w:val="0062397A"/>
    <w:rsid w:val="006246A7"/>
    <w:rsid w:val="00641E5A"/>
    <w:rsid w:val="006463B4"/>
    <w:rsid w:val="00655D75"/>
    <w:rsid w:val="0065629A"/>
    <w:rsid w:val="00673915"/>
    <w:rsid w:val="006964BD"/>
    <w:rsid w:val="006C4BC1"/>
    <w:rsid w:val="006F56D3"/>
    <w:rsid w:val="007505C1"/>
    <w:rsid w:val="007772D2"/>
    <w:rsid w:val="00785D9C"/>
    <w:rsid w:val="008241C0"/>
    <w:rsid w:val="00855773"/>
    <w:rsid w:val="00856ABF"/>
    <w:rsid w:val="00884BCD"/>
    <w:rsid w:val="008A75C4"/>
    <w:rsid w:val="008D2E1F"/>
    <w:rsid w:val="00915F01"/>
    <w:rsid w:val="00927E02"/>
    <w:rsid w:val="0094696C"/>
    <w:rsid w:val="00953B1A"/>
    <w:rsid w:val="0098391E"/>
    <w:rsid w:val="009A2EAF"/>
    <w:rsid w:val="009A3E62"/>
    <w:rsid w:val="00A355C9"/>
    <w:rsid w:val="00A35D11"/>
    <w:rsid w:val="00A77F97"/>
    <w:rsid w:val="00AD13CB"/>
    <w:rsid w:val="00B174A7"/>
    <w:rsid w:val="00B30690"/>
    <w:rsid w:val="00B4358C"/>
    <w:rsid w:val="00B60413"/>
    <w:rsid w:val="00BE29DE"/>
    <w:rsid w:val="00C42779"/>
    <w:rsid w:val="00C50E61"/>
    <w:rsid w:val="00C626AB"/>
    <w:rsid w:val="00C72135"/>
    <w:rsid w:val="00D230C0"/>
    <w:rsid w:val="00D635C6"/>
    <w:rsid w:val="00DB554D"/>
    <w:rsid w:val="00DB7D44"/>
    <w:rsid w:val="00DD779A"/>
    <w:rsid w:val="00DF3A82"/>
    <w:rsid w:val="00E07A5B"/>
    <w:rsid w:val="00E7613A"/>
    <w:rsid w:val="00EB7B24"/>
    <w:rsid w:val="00EC0156"/>
    <w:rsid w:val="00ED1B49"/>
    <w:rsid w:val="00EE178D"/>
    <w:rsid w:val="00F035BF"/>
    <w:rsid w:val="00F340F9"/>
    <w:rsid w:val="00F84278"/>
    <w:rsid w:val="00F87BE5"/>
    <w:rsid w:val="00FA5D3F"/>
    <w:rsid w:val="00FB28F4"/>
    <w:rsid w:val="00FF0B64"/>
    <w:rsid w:val="00FF7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66C6"/>
  <w15:docId w15:val="{91560E2C-D933-424D-B991-030F8DE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E29DE"/>
    <w:rPr>
      <w:color w:val="0000FF" w:themeColor="hyperlink"/>
      <w:u w:val="single"/>
    </w:rPr>
  </w:style>
  <w:style w:type="character" w:styleId="zlenenKpr">
    <w:name w:val="FollowedHyperlink"/>
    <w:basedOn w:val="VarsaylanParagrafYazTipi"/>
    <w:uiPriority w:val="99"/>
    <w:semiHidden/>
    <w:unhideWhenUsed/>
    <w:rsid w:val="002B1ABD"/>
    <w:rPr>
      <w:color w:val="800080" w:themeColor="followedHyperlink"/>
      <w:u w:val="single"/>
    </w:rPr>
  </w:style>
  <w:style w:type="paragraph" w:styleId="BalonMetni">
    <w:name w:val="Balloon Text"/>
    <w:basedOn w:val="Normal"/>
    <w:link w:val="BalonMetniChar"/>
    <w:uiPriority w:val="99"/>
    <w:semiHidden/>
    <w:unhideWhenUsed/>
    <w:rsid w:val="002A10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106D"/>
    <w:rPr>
      <w:rFonts w:ascii="Segoe UI" w:eastAsia="Times New Roman" w:hAnsi="Segoe UI" w:cs="Segoe UI"/>
      <w:sz w:val="18"/>
      <w:szCs w:val="18"/>
      <w:lang w:eastAsia="tr-TR"/>
    </w:rPr>
  </w:style>
  <w:style w:type="table" w:styleId="TabloKlavuzu">
    <w:name w:val="Table Grid"/>
    <w:basedOn w:val="NormalTablo"/>
    <w:uiPriority w:val="59"/>
    <w:rsid w:val="0028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dari.adu.edu.tr/db/sks/default.asp?idx=31343939"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8479-C373-4B7E-A627-8A0A69D4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856</Words>
  <Characters>4883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Hp</cp:lastModifiedBy>
  <cp:revision>65</cp:revision>
  <cp:lastPrinted>2022-03-08T06:13:00Z</cp:lastPrinted>
  <dcterms:created xsi:type="dcterms:W3CDTF">2017-11-28T06:57:00Z</dcterms:created>
  <dcterms:modified xsi:type="dcterms:W3CDTF">2022-03-08T06:36:00Z</dcterms:modified>
</cp:coreProperties>
</file>